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7B" w:rsidRPr="0027557B" w:rsidRDefault="0027557B" w:rsidP="0027557B">
      <w:pPr>
        <w:keepNext/>
        <w:spacing w:before="0" w:beforeAutospacing="0" w:after="0" w:afterAutospacing="0"/>
        <w:jc w:val="center"/>
        <w:rPr>
          <w:b/>
          <w:spacing w:val="20"/>
          <w:lang w:val="ru-RU"/>
        </w:rPr>
      </w:pPr>
      <w:r w:rsidRPr="0027557B">
        <w:rPr>
          <w:b/>
          <w:spacing w:val="20"/>
          <w:lang w:val="ru-RU"/>
        </w:rPr>
        <w:t>РОССИЙСКАЯ ФЕДЕРАЦИЯ</w:t>
      </w:r>
    </w:p>
    <w:p w:rsidR="0027557B" w:rsidRPr="0027557B" w:rsidRDefault="0027557B" w:rsidP="0027557B">
      <w:pPr>
        <w:keepNext/>
        <w:spacing w:before="0" w:beforeAutospacing="0" w:after="0" w:afterAutospacing="0"/>
        <w:jc w:val="center"/>
        <w:rPr>
          <w:b/>
          <w:spacing w:val="60"/>
          <w:lang w:val="ru-RU"/>
        </w:rPr>
      </w:pPr>
      <w:r w:rsidRPr="0027557B">
        <w:rPr>
          <w:b/>
          <w:spacing w:val="60"/>
          <w:lang w:val="ru-RU"/>
        </w:rPr>
        <w:t>Красноярский край</w:t>
      </w:r>
    </w:p>
    <w:p w:rsidR="0027557B" w:rsidRPr="0027557B" w:rsidRDefault="0027557B" w:rsidP="0027557B">
      <w:pPr>
        <w:spacing w:before="0" w:beforeAutospacing="0" w:after="0" w:afterAutospacing="0"/>
        <w:jc w:val="center"/>
        <w:rPr>
          <w:b/>
          <w:lang w:val="ru-RU"/>
        </w:rPr>
      </w:pPr>
      <w:r w:rsidRPr="0027557B">
        <w:rPr>
          <w:b/>
          <w:lang w:val="ru-RU"/>
        </w:rPr>
        <w:t>Эвенкийский муниципальный район</w:t>
      </w:r>
    </w:p>
    <w:p w:rsidR="0027557B" w:rsidRPr="0027557B" w:rsidRDefault="0027557B" w:rsidP="0027557B">
      <w:pPr>
        <w:spacing w:before="0" w:beforeAutospacing="0" w:after="0" w:afterAutospacing="0"/>
        <w:jc w:val="center"/>
        <w:rPr>
          <w:b/>
          <w:lang w:val="ru-RU"/>
        </w:rPr>
      </w:pPr>
      <w:r w:rsidRPr="0027557B">
        <w:rPr>
          <w:b/>
          <w:lang w:val="ru-RU"/>
        </w:rPr>
        <w:t xml:space="preserve">Муниципальное бюджетное дошкольное образовательное учреждение </w:t>
      </w:r>
    </w:p>
    <w:p w:rsidR="0027557B" w:rsidRPr="0027557B" w:rsidRDefault="0027557B" w:rsidP="0027557B">
      <w:pPr>
        <w:spacing w:before="0" w:beforeAutospacing="0" w:after="0" w:afterAutospacing="0"/>
        <w:jc w:val="center"/>
        <w:rPr>
          <w:lang w:val="ru-RU"/>
        </w:rPr>
      </w:pPr>
      <w:r w:rsidRPr="0027557B">
        <w:rPr>
          <w:b/>
          <w:lang w:val="ru-RU"/>
        </w:rPr>
        <w:t>«Детский сад №4 «Осиктакан» п. Тура»</w:t>
      </w:r>
      <w:r w:rsidRPr="0027557B">
        <w:rPr>
          <w:lang w:val="ru-RU"/>
        </w:rPr>
        <w:t xml:space="preserve"> </w:t>
      </w:r>
    </w:p>
    <w:p w:rsidR="0027557B" w:rsidRPr="0027557B" w:rsidRDefault="0027557B" w:rsidP="0027557B">
      <w:pPr>
        <w:spacing w:before="0" w:beforeAutospacing="0" w:after="0" w:afterAutospacing="0"/>
        <w:jc w:val="center"/>
        <w:rPr>
          <w:rFonts w:eastAsia="Calibri"/>
          <w:lang w:val="ru-RU"/>
        </w:rPr>
      </w:pPr>
      <w:r w:rsidRPr="003D15E3">
        <w:rPr>
          <w:rFonts w:eastAsia="Times New Roman"/>
        </w:rPr>
        <w:pict>
          <v:line id="_x0000_s1026" style="position:absolute;left:0;text-align:left;z-index:251660288;visibility:visible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" o:allowincell="f" strokeweight="3pt">
            <v:stroke linestyle="thinThin"/>
            <w10:wrap type="topAndBottom"/>
          </v:line>
        </w:pict>
      </w:r>
      <w:r w:rsidRPr="0027557B">
        <w:rPr>
          <w:rFonts w:eastAsia="Calibri"/>
          <w:lang w:val="ru-RU"/>
        </w:rPr>
        <w:t>648000 п.Тура, Эвенкийский муниципальный район, ул. 50 лет Октября, д.11</w:t>
      </w:r>
    </w:p>
    <w:p w:rsidR="0027557B" w:rsidRDefault="0027557B" w:rsidP="0027557B">
      <w:pPr>
        <w:spacing w:before="0" w:beforeAutospacing="0" w:after="0" w:afterAutospacing="0"/>
        <w:jc w:val="center"/>
        <w:rPr>
          <w:rFonts w:eastAsia="Calibri"/>
        </w:rPr>
      </w:pPr>
      <w:proofErr w:type="spellStart"/>
      <w:r>
        <w:rPr>
          <w:rFonts w:eastAsia="Calibri"/>
        </w:rPr>
        <w:t>Тел</w:t>
      </w:r>
      <w:proofErr w:type="spellEnd"/>
      <w:r>
        <w:rPr>
          <w:rFonts w:eastAsia="Calibri"/>
        </w:rPr>
        <w:t xml:space="preserve"> (8)39170 31-435,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: </w:t>
      </w:r>
      <w:hyperlink r:id="rId5" w:history="1">
        <w:r>
          <w:rPr>
            <w:rStyle w:val="a3"/>
            <w:lang w:val="de-DE"/>
          </w:rPr>
          <w:t>detsad4@tura.evenkya.ru</w:t>
        </w:r>
      </w:hyperlink>
      <w:r>
        <w:t xml:space="preserve"> </w:t>
      </w:r>
    </w:p>
    <w:p w:rsidR="0027557B" w:rsidRDefault="0027557B" w:rsidP="0027557B">
      <w:pPr>
        <w:spacing w:before="0" w:beforeAutospacing="0" w:after="0" w:afterAutospacing="0"/>
        <w:jc w:val="center"/>
      </w:pPr>
      <w:r>
        <w:t xml:space="preserve"> </w:t>
      </w:r>
    </w:p>
    <w:p w:rsidR="0027557B" w:rsidRPr="0027557B" w:rsidRDefault="0027557B" w:rsidP="0027557B">
      <w:pPr>
        <w:spacing w:before="0" w:beforeAutospacing="0" w:after="0" w:afterAutospacing="0"/>
        <w:jc w:val="center"/>
        <w:rPr>
          <w:b/>
          <w:lang w:val="ru-RU"/>
        </w:rPr>
      </w:pPr>
      <w:r w:rsidRPr="0027557B">
        <w:rPr>
          <w:lang w:val="ru-RU"/>
        </w:rPr>
        <w:t xml:space="preserve"> </w:t>
      </w:r>
      <w:r>
        <w:rPr>
          <w:b/>
          <w:lang w:val="ru-RU"/>
        </w:rPr>
        <w:t>Выписка из приказа № 67-а</w:t>
      </w:r>
    </w:p>
    <w:p w:rsidR="0027557B" w:rsidRPr="0027557B" w:rsidRDefault="0027557B" w:rsidP="0027557B">
      <w:pPr>
        <w:spacing w:before="0" w:beforeAutospacing="0" w:after="0" w:afterAutospacing="0"/>
        <w:jc w:val="both"/>
        <w:rPr>
          <w:b/>
          <w:lang w:val="ru-RU"/>
        </w:rPr>
      </w:pPr>
      <w:r w:rsidRPr="0027557B">
        <w:rPr>
          <w:b/>
          <w:lang w:val="ru-RU"/>
        </w:rPr>
        <w:t xml:space="preserve">                                                                                                     </w:t>
      </w:r>
    </w:p>
    <w:p w:rsidR="0027557B" w:rsidRPr="0027557B" w:rsidRDefault="0027557B" w:rsidP="0027557B">
      <w:pPr>
        <w:spacing w:before="0" w:beforeAutospacing="0" w:after="0" w:afterAutospacing="0"/>
        <w:jc w:val="both"/>
        <w:rPr>
          <w:b/>
          <w:lang w:val="ru-RU"/>
        </w:rPr>
      </w:pPr>
    </w:p>
    <w:p w:rsidR="0027557B" w:rsidRPr="0027557B" w:rsidRDefault="0027557B" w:rsidP="0027557B">
      <w:pPr>
        <w:spacing w:before="0" w:beforeAutospacing="0" w:after="0" w:afterAutospacing="0"/>
        <w:jc w:val="right"/>
        <w:rPr>
          <w:b/>
          <w:lang w:val="ru-RU"/>
        </w:rPr>
      </w:pPr>
      <w:r w:rsidRPr="0027557B">
        <w:rPr>
          <w:b/>
          <w:lang w:val="ru-RU"/>
        </w:rPr>
        <w:t xml:space="preserve">От </w:t>
      </w:r>
      <w:r>
        <w:rPr>
          <w:b/>
          <w:lang w:val="ru-RU"/>
        </w:rPr>
        <w:t>26 сентября</w:t>
      </w:r>
      <w:r w:rsidRPr="0027557B">
        <w:rPr>
          <w:b/>
          <w:lang w:val="ru-RU"/>
        </w:rPr>
        <w:t xml:space="preserve"> 2024 г   </w:t>
      </w:r>
    </w:p>
    <w:p w:rsidR="007A13CD" w:rsidRPr="0027557B" w:rsidRDefault="0027557B" w:rsidP="0027557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275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75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275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7A13CD" w:rsidRPr="0027557B" w:rsidRDefault="0027557B" w:rsidP="002755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57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наставничестве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 «Осиктакан» п. Тура» ЭМР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становления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молодых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13CD" w:rsidRDefault="0027557B" w:rsidP="00275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7557B" w:rsidRPr="0027557B" w:rsidRDefault="0027557B" w:rsidP="00275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13CD" w:rsidRPr="0027557B" w:rsidRDefault="0027557B" w:rsidP="00275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Закрепить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A13CD" w:rsidRPr="0027557B" w:rsidRDefault="0027557B" w:rsidP="0027557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младшей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Шмакову А.А.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молодого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Спириной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В.С.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A13CD" w:rsidRPr="0027557B" w:rsidRDefault="0027557B" w:rsidP="0027557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proofErr w:type="gramEnd"/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Шроо С.М.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молодого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Герцевой Ю.В.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557B" w:rsidRDefault="0027557B" w:rsidP="0027557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</w:t>
      </w:r>
      <w:proofErr w:type="gramEnd"/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Штоль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Е.Н.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наставником молодого специалиста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Кузаковой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Н.И.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557B" w:rsidRPr="0027557B" w:rsidRDefault="0027557B" w:rsidP="0027557B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13CD" w:rsidRPr="0027557B" w:rsidRDefault="0027557B" w:rsidP="00275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Наставнику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Шмаковой А.А., Шроо С.М.,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Штоль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Е.Н.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A13CD" w:rsidRPr="0027557B" w:rsidRDefault="0027557B" w:rsidP="0027557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разраб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отать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A13CD" w:rsidRPr="0027557B" w:rsidRDefault="0027557B" w:rsidP="0027557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наставляемым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наставничестве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A13CD" w:rsidRDefault="0027557B" w:rsidP="0027557B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августовском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педсовете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557B" w:rsidRPr="0027557B" w:rsidRDefault="0027557B" w:rsidP="0027557B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13CD" w:rsidRPr="0027557B" w:rsidRDefault="0027557B" w:rsidP="00275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Наставляемому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Спириной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В.С., Герцевой Ю.В.,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Кузаковой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Н.И.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A13CD" w:rsidRPr="0027557B" w:rsidRDefault="0027557B" w:rsidP="0027557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изучить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proofErr w:type="gramEnd"/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A13CD" w:rsidRPr="0027557B" w:rsidRDefault="0027557B" w:rsidP="0027557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557B" w:rsidRDefault="0027557B" w:rsidP="00275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557B" w:rsidRDefault="0027557B" w:rsidP="00275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возложить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275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Штоль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Е.Н.</w:t>
      </w:r>
    </w:p>
    <w:p w:rsidR="007A13CD" w:rsidRPr="0027557B" w:rsidRDefault="0027557B" w:rsidP="0027557B">
      <w:pPr>
        <w:tabs>
          <w:tab w:val="left" w:pos="7125"/>
        </w:tabs>
        <w:jc w:val="right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Заведующая М.В. Герцева</w:t>
      </w:r>
    </w:p>
    <w:sectPr w:rsidR="007A13CD" w:rsidRPr="0027557B" w:rsidSect="007A13C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6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44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A7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7557B"/>
    <w:rsid w:val="002D33B1"/>
    <w:rsid w:val="002D3591"/>
    <w:rsid w:val="003514A0"/>
    <w:rsid w:val="004F7E17"/>
    <w:rsid w:val="005A05CE"/>
    <w:rsid w:val="00653AF6"/>
    <w:rsid w:val="007A13CD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nhideWhenUsed/>
    <w:rsid w:val="002755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4@tura.evenk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detsad4</cp:lastModifiedBy>
  <cp:revision>2</cp:revision>
  <dcterms:created xsi:type="dcterms:W3CDTF">2011-11-02T04:15:00Z</dcterms:created>
  <dcterms:modified xsi:type="dcterms:W3CDTF">2024-11-26T08:40:00Z</dcterms:modified>
</cp:coreProperties>
</file>